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PDFandGO Japanese Sans" w:hAnsi="PDFandGO Japanese Sans" w:cs="PDFandGO Japanese Sans" w:eastAsia="PDFandGO Japanese Sans"/>
          <w:lang w:val="ja-JP" w:eastAsia="ja-JP"/>
        </w:rPr>
        <w:t>プロジェクト概要</w:t>
      </w:r>
    </w:p>
    <w:p>
      <w:r>
        <w:rPr>
          <w:rFonts w:ascii="PDFandGO Japanese Sans" w:hAnsi="PDFandGO Japanese Sans" w:cs="PDFandGO Japanese Sans" w:eastAsia="PDFandGO Japanese Sans"/>
          <w:lang w:val="ja-JP" w:eastAsia="ja-JP"/>
        </w:rPr>
        <w:t>この文書はWordからPDFへの変換を試す架空のサンプルです。実在の顧客情報は含まれていません。</w:t>
      </w:r>
    </w:p>
    <w:p>
      <w:r>
        <w:rPr>
          <w:rFonts w:ascii="PDFandGO Japanese Sans" w:hAnsi="PDFandGO Japanese Sans" w:cs="PDFandGO Japanese Sans" w:eastAsia="PDFandGO Japanese Sans"/>
          <w:lang w:val="ja-JP" w:eastAsia="ja-JP"/>
        </w:rPr>
        <w:t>参照番号：DEMO-JA-WORD-001</w:t>
      </w:r>
    </w:p>
    <w:p>
      <w:r>
        <w:rPr>
          <w:rFonts w:ascii="PDFandGO Japanese Sans" w:hAnsi="PDFandGO Japanese Sans" w:cs="PDFandGO Japanese Sans" w:eastAsia="PDFandGO Japanese Sans"/>
          <w:lang w:val="ja-JP" w:eastAsia="ja-JP"/>
        </w:rPr>
        <w:t>文字の確認：日本語、漢字、ひらがな、カタカナ、ガラス、パンダ、𠮷野。数字：123、４５６。</w:t>
      </w:r>
    </w:p>
    <w:p>
      <w:pPr>
        <w:pStyle w:val="Heading1"/>
      </w:pPr>
      <w:r>
        <w:rPr>
          <w:rFonts w:ascii="PDFandGO Japanese Sans" w:hAnsi="PDFandGO Japanese Sans" w:cs="PDFandGO Japanese Sans" w:eastAsia="PDFandGO Japanese Sans"/>
          <w:lang w:val="ja-JP" w:eastAsia="ja-JP"/>
        </w:rPr>
        <w:t>備品一覧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PDFandGO Japanese Sans" w:hAnsi="PDFandGO Japanese Sans" w:cs="PDFandGO Japanese Sans" w:eastAsia="PDFandGO Japanese Sans"/>
                <w:lang w:val="ja-JP" w:eastAsia="ja-JP"/>
              </w:rPr>
              <w:t>品目</w:t>
            </w:r>
          </w:p>
        </w:tc>
        <w:tc>
          <w:tcPr>
            <w:tcW w:type="dxa" w:w="4320"/>
          </w:tcPr>
          <w:p>
            <w:r>
              <w:rPr>
                <w:rFonts w:ascii="PDFandGO Japanese Sans" w:hAnsi="PDFandGO Japanese Sans" w:cs="PDFandGO Japanese Sans" w:eastAsia="PDFandGO Japanese Sans"/>
                <w:lang w:val="ja-JP" w:eastAsia="ja-JP"/>
              </w:rPr>
              <w:t>数量</w:t>
            </w:r>
          </w:p>
        </w:tc>
      </w:tr>
      <w:tr>
        <w:tc>
          <w:tcPr>
            <w:tcW w:type="dxa" w:w="4320"/>
          </w:tcPr>
          <w:p>
            <w:r>
              <w:rPr>
                <w:rFonts w:ascii="PDFandGO Japanese Sans" w:hAnsi="PDFandGO Japanese Sans" w:cs="PDFandGO Japanese Sans" w:eastAsia="PDFandGO Japanese Sans"/>
                <w:lang w:val="ja-JP" w:eastAsia="ja-JP"/>
              </w:rPr>
              <w:t>用紙</w:t>
            </w:r>
          </w:p>
        </w:tc>
        <w:tc>
          <w:tcPr>
            <w:tcW w:type="dxa" w:w="4320"/>
          </w:tcPr>
          <w:p>
            <w:r>
              <w:rPr>
                <w:rFonts w:ascii="PDFandGO Japanese Sans" w:hAnsi="PDFandGO Japanese Sans" w:cs="PDFandGO Japanese Sans" w:eastAsia="PDFandGO Japanese Sans"/>
                <w:lang w:val="ja-JP" w:eastAsia="ja-JP"/>
              </w:rPr>
              <w:t>2束</w:t>
            </w:r>
          </w:p>
        </w:tc>
      </w:tr>
      <w:tr>
        <w:tc>
          <w:tcPr>
            <w:tcW w:type="dxa" w:w="4320"/>
          </w:tcPr>
          <w:p>
            <w:r>
              <w:rPr>
                <w:rFonts w:ascii="PDFandGO Japanese Sans" w:hAnsi="PDFandGO Japanese Sans" w:cs="PDFandGO Japanese Sans" w:eastAsia="PDFandGO Japanese Sans"/>
                <w:lang w:val="ja-JP" w:eastAsia="ja-JP"/>
              </w:rPr>
              <w:t>フォルダー</w:t>
            </w:r>
          </w:p>
        </w:tc>
        <w:tc>
          <w:tcPr>
            <w:tcW w:type="dxa" w:w="4320"/>
          </w:tcPr>
          <w:p>
            <w:r>
              <w:rPr>
                <w:rFonts w:ascii="PDFandGO Japanese Sans" w:hAnsi="PDFandGO Japanese Sans" w:cs="PDFandGO Japanese Sans" w:eastAsia="PDFandGO Japanese Sans"/>
                <w:lang w:val="ja-JP" w:eastAsia="ja-JP"/>
              </w:rPr>
              <w:t>3個</w:t>
            </w:r>
          </w:p>
        </w:tc>
      </w:tr>
      <w:tr>
        <w:tc>
          <w:tcPr>
            <w:tcW w:type="dxa" w:w="4320"/>
          </w:tcPr>
          <w:p>
            <w:r>
              <w:rPr>
                <w:rFonts w:ascii="PDFandGO Japanese Sans" w:hAnsi="PDFandGO Japanese Sans" w:cs="PDFandGO Japanese Sans" w:eastAsia="PDFandGO Japanese Sans"/>
                <w:lang w:val="ja-JP" w:eastAsia="ja-JP"/>
              </w:rPr>
              <w:t>添付資料</w:t>
            </w:r>
          </w:p>
        </w:tc>
        <w:tc>
          <w:tcPr>
            <w:tcW w:type="dxa" w:w="4320"/>
          </w:tcPr>
          <w:p>
            <w:r>
              <w:rPr>
                <w:rFonts w:ascii="PDFandGO Japanese Sans" w:hAnsi="PDFandGO Japanese Sans" w:cs="PDFandGO Japanese Sans" w:eastAsia="PDFandGO Japanese Sans"/>
                <w:lang w:val="ja-JP" w:eastAsia="ja-JP"/>
              </w:rPr>
              <w:t>1点</w:t>
            </w:r>
          </w:p>
        </w:tc>
      </w:tr>
    </w:tbl>
    <w:p>
      <w:r>
        <w:rPr>
          <w:rFonts w:ascii="PDFandGO Japanese Sans" w:hAnsi="PDFandGO Japanese Sans" w:cs="PDFandGO Japanese Sans" w:eastAsia="PDFandGO Japanese Sans"/>
          <w:lang w:val="ja-JP" w:eastAsia="ja-JP"/>
        </w:rPr>
        <w:br w:type="page"/>
      </w:r>
    </w:p>
    <w:p>
      <w:pPr>
        <w:pStyle w:val="Title"/>
      </w:pPr>
      <w:r>
        <w:rPr>
          <w:rFonts w:ascii="PDFandGO Japanese Sans" w:hAnsi="PDFandGO Japanese Sans" w:cs="PDFandGO Japanese Sans" w:eastAsia="PDFandGO Japanese Sans"/>
          <w:lang w:val="ja-JP" w:eastAsia="ja-JP"/>
        </w:rPr>
        <w:t>確認用の付録</w:t>
      </w:r>
    </w:p>
    <w:p>
      <w:r>
        <w:rPr>
          <w:rFonts w:ascii="PDFandGO Japanese Sans" w:hAnsi="PDFandGO Japanese Sans" w:cs="PDFandGO Japanese Sans" w:eastAsia="PDFandGO Japanese Sans"/>
          <w:lang w:val="ja-JP" w:eastAsia="ja-JP"/>
        </w:rPr>
        <w:t>明示的な改ページにより、ここは2ページ目です。</w:t>
      </w:r>
    </w:p>
    <w:p>
      <w:r>
        <w:rPr>
          <w:rFonts w:ascii="PDFandGO Japanese Sans" w:hAnsi="PDFandGO Japanese Sans" w:cs="PDFandGO Japanese Sans" w:eastAsia="PDFandGO Japanese Sans"/>
          <w:lang w:val="ja-JP" w:eastAsia="ja-JP"/>
        </w:rPr>
        <w:t>元のWord文書を保存し、PDFの文字、表、ページ数を比較してください。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PDFandGO Japanese Sans" w:hAnsi="PDFandGO Japanese San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PDFandGO Japanese Sans" w:hAnsi="PDFandGO Japanese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PDFandGO Japanese Sans" w:hAnsi="PDFandGO Japanese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PDFandGO Japanese Sans" w:hAnsi="PDFandGO Japanese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PDFandGO — 日本語Wordサンプル</dc:title>
  <dc:subject/>
  <dc:creator>PDFandGO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